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C80B" w14:textId="5AFA9519" w:rsidR="001F5841" w:rsidRDefault="001F5841" w:rsidP="001F5841">
      <w:pPr>
        <w:rPr>
          <w:b/>
          <w:bCs/>
        </w:rPr>
      </w:pPr>
      <w:r>
        <w:rPr>
          <w:b/>
          <w:bCs/>
        </w:rPr>
        <w:t>Krusz-</w:t>
      </w:r>
      <w:proofErr w:type="spellStart"/>
      <w:r>
        <w:rPr>
          <w:b/>
          <w:bCs/>
        </w:rPr>
        <w:t>Bau</w:t>
      </w:r>
      <w:proofErr w:type="spellEnd"/>
      <w:r>
        <w:rPr>
          <w:b/>
          <w:bCs/>
        </w:rPr>
        <w:t xml:space="preserve"> (Kołbaskowo 4)</w:t>
      </w:r>
    </w:p>
    <w:p w14:paraId="12F8EC41" w14:textId="7247F22A" w:rsidR="001F5841" w:rsidRDefault="001F5841">
      <w:r w:rsidRPr="001F5841">
        <w:rPr>
          <w:b/>
          <w:bCs/>
        </w:rPr>
        <w:t>Doradca Techniczno-Handlowy z językiem niemieckim</w:t>
      </w:r>
      <w:r w:rsidRPr="001F5841">
        <w:br/>
      </w:r>
      <w:r w:rsidRPr="001F5841">
        <w:br/>
        <w:t>Branża: Produkty betonowe / prefabrykaty</w:t>
      </w:r>
      <w:r w:rsidRPr="001F5841">
        <w:br/>
        <w:t>Lokalizacja: Szczecin / Kołbaskowo</w:t>
      </w:r>
      <w:r w:rsidRPr="001F5841">
        <w:br/>
        <w:t>Rodzaj zatrudnienia: Umowa o pracę / Samozatrudnienie</w:t>
      </w:r>
      <w:r w:rsidRPr="001F5841">
        <w:br/>
      </w:r>
      <w:r w:rsidRPr="001F5841">
        <w:br/>
        <w:t xml:space="preserve">Firma z branży budowlanej specjalizująca się w sprzedaży elementów betonowych poszukuje doświadczonego Doradcy Techniczno-Handlowego. Szukamy osoby, która świetnie łączy wiedzę techniczną z umiejętnościami sprzedażowymi i swobodnie porozumiewa się w języku niemieckim. Idealny kandydat to ktoś, kto zna realia placu budowy, potrafi doradzić klientowi, architektowi, projektantowi, a jednocześnie zadbać o cały proces sprzedaży. </w:t>
      </w:r>
      <w:r w:rsidRPr="001F5841">
        <w:br/>
      </w:r>
      <w:r w:rsidRPr="001F5841">
        <w:br/>
      </w:r>
      <w:r w:rsidRPr="001F5841">
        <w:rPr>
          <w:b/>
          <w:bCs/>
        </w:rPr>
        <w:t>Zakres obowiązków:</w:t>
      </w:r>
      <w:r w:rsidRPr="001F5841">
        <w:br/>
        <w:t>* Doradztwo techniczne w zakresie doboru i zastosowania prefabrykatów betonowych</w:t>
      </w:r>
      <w:r w:rsidRPr="001F5841">
        <w:br/>
        <w:t>* Przygotowywanie ofert i rozwiązań dopasowanych do potrzeb klienta</w:t>
      </w:r>
      <w:r w:rsidRPr="001F5841">
        <w:br/>
        <w:t>* Prowadzenie rozmów i negocjacji handlowych (również w języku niemieckim)</w:t>
      </w:r>
      <w:r w:rsidRPr="001F5841">
        <w:br/>
        <w:t>* Wsparcie klientów na etapie realizacji inwestycji – również bezpośrednio na budowie</w:t>
      </w:r>
      <w:r w:rsidRPr="001F5841">
        <w:br/>
        <w:t xml:space="preserve">* Budowanie długofalowych relacji z klientami, partnerami biznesowymi oraz architektami </w:t>
      </w:r>
      <w:r w:rsidRPr="001F5841">
        <w:br/>
        <w:t xml:space="preserve">* Monitorowanie rynku i analiza potrzeb klientów </w:t>
      </w:r>
      <w:r w:rsidRPr="001F5841">
        <w:br/>
      </w:r>
      <w:r w:rsidRPr="001F5841">
        <w:br/>
      </w:r>
      <w:r w:rsidRPr="001F5841">
        <w:rPr>
          <w:b/>
          <w:bCs/>
        </w:rPr>
        <w:t>Wymagania:</w:t>
      </w:r>
      <w:r w:rsidRPr="001F5841">
        <w:br/>
        <w:t>* Wykształcenie techniczne (preferowane budownictwo)</w:t>
      </w:r>
      <w:r w:rsidRPr="001F5841">
        <w:br/>
        <w:t>* Doświadczenie w pracy na budowie lub w technicznym doradztwie dla branży budowlanej</w:t>
      </w:r>
      <w:r w:rsidRPr="001F5841">
        <w:br/>
        <w:t>* Praktyczna znajomość technologii betonu i prefabrykacji</w:t>
      </w:r>
      <w:r w:rsidRPr="001F5841">
        <w:br/>
        <w:t xml:space="preserve">* Znajomość Windows, Office, </w:t>
      </w:r>
      <w:proofErr w:type="spellStart"/>
      <w:r w:rsidRPr="001F5841">
        <w:t>Autocad</w:t>
      </w:r>
      <w:proofErr w:type="spellEnd"/>
      <w:r w:rsidRPr="001F5841">
        <w:br/>
        <w:t>* Dobra znajomość języka niemieckiego – warunek konieczny</w:t>
      </w:r>
      <w:r w:rsidRPr="001F5841">
        <w:br/>
        <w:t>* Umiejętność samodzielnej organizacji pracy i nastawienie na wynik</w:t>
      </w:r>
      <w:r w:rsidRPr="001F5841">
        <w:br/>
        <w:t>* Prawo jazdy kat. B</w:t>
      </w:r>
      <w:r w:rsidRPr="001F5841">
        <w:br/>
      </w:r>
      <w:r w:rsidRPr="001F5841">
        <w:br/>
      </w:r>
      <w:r w:rsidRPr="001F5841">
        <w:rPr>
          <w:b/>
          <w:bCs/>
        </w:rPr>
        <w:t>Oferujemy:</w:t>
      </w:r>
      <w:r w:rsidRPr="001F5841">
        <w:br/>
        <w:t>* Atrakcyjne wynagrodzenie + system premiowy zależny od wyników</w:t>
      </w:r>
      <w:r w:rsidRPr="001F5841">
        <w:br/>
        <w:t>* Stabilne zatrudnienie w dynamicznie rozwijającej się firmie</w:t>
      </w:r>
      <w:r w:rsidRPr="001F5841">
        <w:br/>
        <w:t xml:space="preserve">* Niezbędne narzędzia pracy </w:t>
      </w:r>
      <w:r w:rsidRPr="001F5841">
        <w:br/>
        <w:t>* Możliwość rozwoju i udziału w interesujących projektach</w:t>
      </w:r>
      <w:r w:rsidRPr="001F5841">
        <w:br/>
        <w:t>* Przyjazną atmosferę i realny wpływ na rozwój firmy</w:t>
      </w:r>
      <w:r w:rsidRPr="001F5841">
        <w:br/>
      </w:r>
      <w:r w:rsidRPr="001F5841">
        <w:br/>
        <w:t>Wyślij swoje CV i dołącz do Naszego Zespołu.</w:t>
      </w:r>
      <w:r>
        <w:br/>
      </w:r>
      <w:hyperlink r:id="rId4" w:history="1">
        <w:r w:rsidRPr="001E1450">
          <w:rPr>
            <w:rStyle w:val="Hyperlink"/>
          </w:rPr>
          <w:t>biuro@krusz-bau.com</w:t>
        </w:r>
      </w:hyperlink>
    </w:p>
    <w:p w14:paraId="07B70E54" w14:textId="7F1A00EB" w:rsidR="001F5841" w:rsidRDefault="001F5841">
      <w:r>
        <w:rPr>
          <w:rFonts w:ascii="Calibri" w:hAnsi="Calibri" w:cs="Calibri"/>
          <w:noProof/>
        </w:rPr>
        <w:drawing>
          <wp:inline distT="0" distB="0" distL="0" distR="0" wp14:anchorId="0115FD27" wp14:editId="22FD80EE">
            <wp:extent cx="5760720" cy="1150620"/>
            <wp:effectExtent l="0" t="0" r="0" b="0"/>
            <wp:docPr id="1503453986" name="Picture 1" descr="A close up of a business ca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453986" name="Picture 1" descr="A close up of a business car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98" b="21093"/>
                    <a:stretch/>
                  </pic:blipFill>
                  <pic:spPr bwMode="auto"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41"/>
    <w:rsid w:val="001F5841"/>
    <w:rsid w:val="00241B30"/>
    <w:rsid w:val="002F37B7"/>
    <w:rsid w:val="00605055"/>
    <w:rsid w:val="006646FC"/>
    <w:rsid w:val="0076593C"/>
    <w:rsid w:val="00C3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C24"/>
  <w15:chartTrackingRefBased/>
  <w15:docId w15:val="{B27B44E6-54B0-4C6D-A46D-7FDAE230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8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8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8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8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8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8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4.jpg@01DBAABC.C0730AA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biuro@krusz-bau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Bogusławski</dc:creator>
  <cp:keywords/>
  <dc:description/>
  <cp:lastModifiedBy>Bartosz Bogusławski</cp:lastModifiedBy>
  <cp:revision>1</cp:revision>
  <dcterms:created xsi:type="dcterms:W3CDTF">2025-04-11T13:08:00Z</dcterms:created>
  <dcterms:modified xsi:type="dcterms:W3CDTF">2025-04-11T13:11:00Z</dcterms:modified>
</cp:coreProperties>
</file>